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51549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5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4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</w:p>
        </w:tc>
        <w:tc>
          <w:tcPr>
            <w:tcW w:w="5528" w:type="dxa"/>
          </w:tcPr>
          <w:p w14:paraId="32E92327" w14:textId="54269997"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6658FD0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515493">
        <w:rPr>
          <w:rFonts w:ascii="Times New Roman" w:hAnsi="Times New Roman" w:cs="Times New Roman"/>
          <w:noProof/>
          <w:sz w:val="24"/>
          <w:szCs w:val="24"/>
        </w:rPr>
        <w:t>_____________________________________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1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2D5BB220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1935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50:26:0210202:158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515493">
        <w:rPr>
          <w:noProof/>
          <w:sz w:val="24"/>
          <w:szCs w:val="24"/>
        </w:rPr>
        <w:t>Московская область, р-н Наро-Фоминский, городское поселение Калининец, д. Бурцево, з/у 163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50-50-/026-50/026/004/2016-3447/1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18.10.2016</w:t>
      </w:r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1831948E" w14:textId="2098FAED" w:rsidR="001D268C" w:rsidRPr="002A43D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1.3</w:t>
      </w:r>
      <w:r w:rsidR="00D710D6" w:rsidRPr="004A6AD7">
        <w:rPr>
          <w:rFonts w:ascii="Times New Roman" w:hAnsi="Times New Roman" w:cs="Times New Roman"/>
          <w:sz w:val="24"/>
          <w:szCs w:val="24"/>
        </w:rPr>
        <w:t>. </w:t>
      </w:r>
      <w:r w:rsidR="002A43D7" w:rsidRPr="002A43D7">
        <w:rPr>
          <w:rFonts w:ascii="Times New Roman" w:hAnsi="Times New Roman" w:cs="Times New Roman"/>
          <w:sz w:val="24"/>
          <w:szCs w:val="24"/>
        </w:rPr>
        <w:t>Земельный участок имеет следующие ограничения в использовании:</w:t>
      </w:r>
    </w:p>
    <w:p w14:paraId="5D4CCE2F" w14:textId="252AFA4D" w:rsidR="002A43D7" w:rsidRPr="002A43D7" w:rsidRDefault="002A43D7" w:rsidP="00D228F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3D7">
        <w:rPr>
          <w:rFonts w:ascii="Times New Roman" w:hAnsi="Times New Roman" w:cs="Times New Roman"/>
          <w:sz w:val="24"/>
          <w:szCs w:val="24"/>
        </w:rPr>
        <w:t xml:space="preserve">- </w:t>
      </w:r>
      <w:r w:rsidR="00BB0C17">
        <w:rPr>
          <w:rFonts w:ascii="Times New Roman" w:hAnsi="Times New Roman" w:cs="Times New Roman"/>
          <w:sz w:val="24"/>
          <w:szCs w:val="24"/>
        </w:rPr>
        <w:t xml:space="preserve">частично расположен </w:t>
      </w:r>
      <w:r w:rsidRPr="002A43D7">
        <w:rPr>
          <w:rFonts w:ascii="Times New Roman" w:hAnsi="Times New Roman" w:cs="Times New Roman"/>
          <w:sz w:val="24"/>
          <w:szCs w:val="24"/>
        </w:rPr>
        <w:t xml:space="preserve">Охранная зона ЛЭП 10 </w:t>
      </w:r>
      <w:proofErr w:type="spellStart"/>
      <w:r w:rsidRPr="002A43D7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A43D7">
        <w:rPr>
          <w:rFonts w:ascii="Times New Roman" w:hAnsi="Times New Roman" w:cs="Times New Roman"/>
          <w:sz w:val="24"/>
          <w:szCs w:val="24"/>
        </w:rPr>
        <w:t xml:space="preserve"> с отпайками: фидер Тарасково ТП-221; </w:t>
      </w:r>
    </w:p>
    <w:p w14:paraId="7F44E231" w14:textId="089A550B" w:rsidR="002A43D7" w:rsidRDefault="002A43D7" w:rsidP="00D228F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3D7">
        <w:rPr>
          <w:rFonts w:ascii="Times New Roman" w:hAnsi="Times New Roman" w:cs="Times New Roman"/>
          <w:sz w:val="24"/>
          <w:szCs w:val="24"/>
        </w:rPr>
        <w:t xml:space="preserve">- </w:t>
      </w:r>
      <w:r w:rsidR="00BB0C17">
        <w:rPr>
          <w:rFonts w:ascii="Times New Roman" w:hAnsi="Times New Roman" w:cs="Times New Roman"/>
          <w:sz w:val="24"/>
          <w:szCs w:val="24"/>
        </w:rPr>
        <w:t xml:space="preserve">полностью расположен </w:t>
      </w:r>
      <w:r w:rsidRPr="002A43D7">
        <w:rPr>
          <w:rFonts w:ascii="Times New Roman" w:hAnsi="Times New Roman" w:cs="Times New Roman"/>
          <w:sz w:val="24"/>
          <w:szCs w:val="24"/>
        </w:rPr>
        <w:t xml:space="preserve">Кубинка </w:t>
      </w:r>
      <w:proofErr w:type="spellStart"/>
      <w:r w:rsidRPr="002A43D7">
        <w:rPr>
          <w:rFonts w:ascii="Times New Roman" w:hAnsi="Times New Roman" w:cs="Times New Roman"/>
          <w:sz w:val="24"/>
          <w:szCs w:val="24"/>
        </w:rPr>
        <w:t>Приаэродромная</w:t>
      </w:r>
      <w:proofErr w:type="spellEnd"/>
      <w:r w:rsidRPr="002A43D7">
        <w:rPr>
          <w:rFonts w:ascii="Times New Roman" w:hAnsi="Times New Roman" w:cs="Times New Roman"/>
          <w:sz w:val="24"/>
          <w:szCs w:val="24"/>
        </w:rPr>
        <w:t xml:space="preserve"> территория аэродрома</w:t>
      </w:r>
      <w:r w:rsidR="003B4FC5">
        <w:rPr>
          <w:rFonts w:ascii="Times New Roman" w:hAnsi="Times New Roman" w:cs="Times New Roman"/>
          <w:sz w:val="24"/>
          <w:szCs w:val="24"/>
        </w:rPr>
        <w:t>.</w:t>
      </w:r>
      <w:r w:rsidRPr="002A43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8FA" w:rsidRPr="00D228FA">
        <w:rPr>
          <w:rFonts w:ascii="Times New Roman" w:hAnsi="Times New Roman" w:cs="Times New Roman"/>
          <w:sz w:val="24"/>
          <w:szCs w:val="24"/>
        </w:rPr>
        <w:t>Приаэродромная</w:t>
      </w:r>
      <w:proofErr w:type="spellEnd"/>
      <w:r w:rsidR="00D228FA">
        <w:rPr>
          <w:rFonts w:ascii="Times New Roman" w:hAnsi="Times New Roman" w:cs="Times New Roman"/>
          <w:sz w:val="24"/>
          <w:szCs w:val="24"/>
        </w:rPr>
        <w:t xml:space="preserve"> </w:t>
      </w:r>
      <w:r w:rsidR="00D228FA" w:rsidRPr="00D228FA">
        <w:rPr>
          <w:rFonts w:ascii="Times New Roman" w:hAnsi="Times New Roman" w:cs="Times New Roman"/>
          <w:sz w:val="24"/>
          <w:szCs w:val="24"/>
        </w:rPr>
        <w:t>территория аэродрома Москва</w:t>
      </w:r>
      <w:r w:rsidR="00D228FA">
        <w:rPr>
          <w:rFonts w:ascii="Times New Roman" w:hAnsi="Times New Roman" w:cs="Times New Roman"/>
          <w:sz w:val="24"/>
          <w:szCs w:val="24"/>
        </w:rPr>
        <w:t xml:space="preserve"> </w:t>
      </w:r>
      <w:r w:rsidR="00D228FA" w:rsidRPr="00D228FA">
        <w:rPr>
          <w:rFonts w:ascii="Times New Roman" w:hAnsi="Times New Roman" w:cs="Times New Roman"/>
          <w:sz w:val="24"/>
          <w:szCs w:val="24"/>
        </w:rPr>
        <w:t>(Внуково) в</w:t>
      </w:r>
      <w:r w:rsidR="00D228FA">
        <w:rPr>
          <w:rFonts w:ascii="Times New Roman" w:hAnsi="Times New Roman" w:cs="Times New Roman"/>
          <w:sz w:val="24"/>
          <w:szCs w:val="24"/>
        </w:rPr>
        <w:t xml:space="preserve"> </w:t>
      </w:r>
      <w:r w:rsidR="00D228FA" w:rsidRPr="00D228FA">
        <w:rPr>
          <w:rFonts w:ascii="Times New Roman" w:hAnsi="Times New Roman" w:cs="Times New Roman"/>
          <w:sz w:val="24"/>
          <w:szCs w:val="24"/>
        </w:rPr>
        <w:t>составе с первой по шестую подзон</w:t>
      </w:r>
      <w:r w:rsidR="003B4FC5">
        <w:rPr>
          <w:rFonts w:ascii="Times New Roman" w:hAnsi="Times New Roman" w:cs="Times New Roman"/>
          <w:sz w:val="24"/>
          <w:szCs w:val="24"/>
        </w:rPr>
        <w:t>у</w:t>
      </w:r>
      <w:r w:rsidR="00D228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BC571" w14:textId="0997B120" w:rsidR="002A43D7" w:rsidRPr="002A43D7" w:rsidRDefault="002A43D7" w:rsidP="00D228F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3D7">
        <w:rPr>
          <w:rFonts w:ascii="Times New Roman" w:hAnsi="Times New Roman" w:cs="Times New Roman"/>
          <w:sz w:val="24"/>
          <w:szCs w:val="24"/>
        </w:rPr>
        <w:t xml:space="preserve">Ограничения прав на </w:t>
      </w:r>
      <w:r w:rsidR="009A342E">
        <w:rPr>
          <w:rFonts w:ascii="Times New Roman" w:hAnsi="Times New Roman" w:cs="Times New Roman"/>
          <w:sz w:val="24"/>
          <w:szCs w:val="24"/>
        </w:rPr>
        <w:t>з</w:t>
      </w:r>
      <w:r w:rsidRPr="002A43D7">
        <w:rPr>
          <w:rFonts w:ascii="Times New Roman" w:hAnsi="Times New Roman" w:cs="Times New Roman"/>
          <w:sz w:val="24"/>
          <w:szCs w:val="24"/>
        </w:rPr>
        <w:t>емельн</w:t>
      </w:r>
      <w:r w:rsidR="009A342E">
        <w:rPr>
          <w:rFonts w:ascii="Times New Roman" w:hAnsi="Times New Roman" w:cs="Times New Roman"/>
          <w:sz w:val="24"/>
          <w:szCs w:val="24"/>
        </w:rPr>
        <w:t>ый</w:t>
      </w:r>
      <w:r w:rsidRPr="002A43D7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9A342E">
        <w:rPr>
          <w:rFonts w:ascii="Times New Roman" w:hAnsi="Times New Roman" w:cs="Times New Roman"/>
          <w:sz w:val="24"/>
          <w:szCs w:val="24"/>
        </w:rPr>
        <w:t>о</w:t>
      </w:r>
      <w:r w:rsidRPr="002A43D7">
        <w:rPr>
          <w:rFonts w:ascii="Times New Roman" w:hAnsi="Times New Roman" w:cs="Times New Roman"/>
          <w:sz w:val="24"/>
          <w:szCs w:val="24"/>
        </w:rPr>
        <w:t>к, предусмотренные ст. 56 Земельного кодекса Российской Федерации.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30468D7D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515493">
        <w:t>_______</w:t>
      </w:r>
      <w:r w:rsidR="008B735B" w:rsidRPr="004A6AD7">
        <w:t>лет</w:t>
      </w:r>
      <w:proofErr w:type="spellEnd"/>
      <w:r w:rsidR="008B735B" w:rsidRPr="00515493">
        <w:t>/</w:t>
      </w:r>
      <w:r w:rsidR="008B735B" w:rsidRPr="004A6AD7">
        <w:t>месяцев</w:t>
      </w:r>
      <w:r w:rsidR="00BC0DA8" w:rsidRPr="00515493">
        <w:t xml:space="preserve"> </w:t>
      </w:r>
      <w:proofErr w:type="spellStart"/>
      <w:r w:rsidR="00BC0DA8" w:rsidRPr="004A6AD7">
        <w:t>с</w:t>
      </w:r>
      <w:r w:rsidR="005C2D18" w:rsidRPr="00515493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lastRenderedPageBreak/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3962CCFE" w:rsidR="00B773A1" w:rsidRPr="004A6AD7" w:rsidRDefault="00770EE7" w:rsidP="002A43D7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</w:t>
      </w:r>
      <w:r w:rsidR="002A43D7">
        <w:t xml:space="preserve"> Воздушного кодекса Российской Федерации, Федеральным законом от 01.07.2017 № 135-ФЗ «О внесении </w:t>
      </w:r>
      <w:r w:rsidR="002A43D7">
        <w:lastRenderedPageBreak/>
        <w:t xml:space="preserve">изменений в отдельные законодательные акты Российской Федерации в части совершенствования порядка установления и использования </w:t>
      </w:r>
      <w:proofErr w:type="spellStart"/>
      <w:r w:rsidR="002A43D7">
        <w:t>приаэродромной</w:t>
      </w:r>
      <w:proofErr w:type="spellEnd"/>
      <w:r w:rsidR="002A43D7">
        <w:t xml:space="preserve"> территории и санитарно-защитной зоны», требованиями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68051270" w14:textId="2F90DEB2" w:rsidR="00D228FA" w:rsidRDefault="00D228FA" w:rsidP="00D228FA">
      <w:pPr>
        <w:pStyle w:val="ConsPlusNormal"/>
        <w:ind w:firstLine="540"/>
        <w:jc w:val="both"/>
        <w:outlineLvl w:val="0"/>
      </w:pPr>
      <w:r>
        <w:t xml:space="preserve">8.3. Договор, а </w:t>
      </w:r>
      <w:proofErr w:type="gramStart"/>
      <w:r>
        <w:t>так же</w:t>
      </w:r>
      <w:proofErr w:type="gramEnd"/>
      <w:r>
        <w:t xml:space="preserve"> все изменения и дополнения к нему, подлежит государственной регистрации.</w:t>
      </w:r>
    </w:p>
    <w:p w14:paraId="38AB09DD" w14:textId="77777777" w:rsidR="00D228FA" w:rsidRDefault="00D228FA" w:rsidP="00D228FA">
      <w:pPr>
        <w:pStyle w:val="ConsPlusNormal"/>
        <w:ind w:firstLine="708"/>
        <w:jc w:val="both"/>
        <w:outlineLvl w:val="0"/>
      </w:pPr>
      <w:r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14A634BC" w14:textId="63BC253C" w:rsidR="00D228FA" w:rsidRDefault="00D228FA" w:rsidP="00D228FA">
      <w:pPr>
        <w:pStyle w:val="ConsPlusNormal"/>
        <w:ind w:firstLine="708"/>
        <w:jc w:val="both"/>
        <w:outlineLvl w:val="0"/>
      </w:pPr>
      <w:r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Арендатора.</w:t>
      </w:r>
    </w:p>
    <w:p w14:paraId="2560CC47" w14:textId="77777777" w:rsidR="00D228FA" w:rsidRDefault="00D228FA" w:rsidP="00D228FA">
      <w:pPr>
        <w:pStyle w:val="ConsPlusNormal"/>
        <w:ind w:firstLine="708"/>
        <w:jc w:val="both"/>
        <w:outlineLvl w:val="0"/>
      </w:pPr>
    </w:p>
    <w:p w14:paraId="2F4A6F19" w14:textId="5FCBB80E" w:rsidR="00500B27" w:rsidRPr="004A6AD7" w:rsidRDefault="00500B27" w:rsidP="00D228FA">
      <w:pPr>
        <w:pStyle w:val="ConsPlusNormal"/>
        <w:ind w:firstLine="708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51549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154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1549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1549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  <w:p w14:paraId="319F2B6E" w14:textId="77777777" w:rsidR="00FB52C4" w:rsidRPr="0051549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515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154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1549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515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5030011263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503001001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7D34E561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549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</w:t>
            </w:r>
            <w:r w:rsidR="00FB52C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</w:t>
      </w:r>
      <w:proofErr w:type="gramStart"/>
      <w:r w:rsidRPr="004A6AD7">
        <w:t>_  года</w:t>
      </w:r>
      <w:proofErr w:type="gramEnd"/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1935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</w:t>
            </w:r>
            <w:proofErr w:type="gramStart"/>
            <w:r w:rsidRPr="004A6AD7">
              <w:t>руб.)</w:t>
            </w:r>
            <w:r w:rsidR="00B07D68" w:rsidRPr="004A6AD7">
              <w:rPr>
                <w:color w:val="0000FF"/>
              </w:rPr>
              <w:t>*</w:t>
            </w:r>
            <w:proofErr w:type="gramEnd"/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5354A1EB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5493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A7552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6335ADD2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15493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375A97B7" w14:textId="5B562952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549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_________________</w:t>
            </w:r>
            <w:r w:rsidR="00A7552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B938F" w14:textId="77777777" w:rsidR="00CF46E2" w:rsidRDefault="00CF46E2" w:rsidP="00195C19">
      <w:r>
        <w:separator/>
      </w:r>
    </w:p>
  </w:endnote>
  <w:endnote w:type="continuationSeparator" w:id="0">
    <w:p w14:paraId="090E0477" w14:textId="77777777" w:rsidR="00CF46E2" w:rsidRDefault="00CF46E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3D0BF" w14:textId="77777777" w:rsidR="00CF46E2" w:rsidRDefault="00CF46E2" w:rsidP="00195C19">
      <w:r>
        <w:separator/>
      </w:r>
    </w:p>
  </w:footnote>
  <w:footnote w:type="continuationSeparator" w:id="0">
    <w:p w14:paraId="46251EB5" w14:textId="77777777" w:rsidR="00CF46E2" w:rsidRDefault="00CF46E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447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43D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4FC5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493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2E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C17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8FA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E7413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A3ADE-74FF-4FA6-84B0-C71BAFDD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2932</Words>
  <Characters>16714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Андрейцева Полина Алеексеевна</cp:lastModifiedBy>
  <cp:revision>2</cp:revision>
  <cp:lastPrinted>2022-02-16T11:57:00Z</cp:lastPrinted>
  <dcterms:created xsi:type="dcterms:W3CDTF">2023-07-19T13:04:00Z</dcterms:created>
  <dcterms:modified xsi:type="dcterms:W3CDTF">2023-07-19T13:04:00Z</dcterms:modified>
</cp:coreProperties>
</file>